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52340" w14:textId="77777777" w:rsidR="00987D31" w:rsidRDefault="00987D31" w:rsidP="00987D31">
      <w:pPr>
        <w:autoSpaceDE w:val="0"/>
        <w:autoSpaceDN w:val="0"/>
        <w:adjustRightInd w:val="0"/>
        <w:spacing w:line="300" w:lineRule="exact"/>
        <w:jc w:val="center"/>
        <w:rPr>
          <w:rFonts w:ascii="Meiryo UI" w:eastAsia="Meiryo UI" w:hAnsi="Meiryo UI"/>
          <w:sz w:val="26"/>
          <w:szCs w:val="26"/>
        </w:rPr>
      </w:pPr>
    </w:p>
    <w:p w14:paraId="2F574F69" w14:textId="3F776AB3" w:rsidR="00455147" w:rsidRDefault="00455147" w:rsidP="00987D31">
      <w:pPr>
        <w:autoSpaceDE w:val="0"/>
        <w:autoSpaceDN w:val="0"/>
        <w:adjustRightInd w:val="0"/>
        <w:spacing w:line="300" w:lineRule="exact"/>
        <w:jc w:val="center"/>
        <w:rPr>
          <w:rFonts w:ascii="Meiryo UI" w:eastAsia="Meiryo UI" w:hAnsi="Meiryo UI"/>
          <w:sz w:val="26"/>
          <w:szCs w:val="26"/>
        </w:rPr>
      </w:pPr>
      <w:r>
        <w:rPr>
          <w:rFonts w:ascii="Meiryo UI" w:eastAsia="Meiryo UI" w:hAnsi="Meiryo UI" w:hint="eastAsia"/>
          <w:sz w:val="26"/>
          <w:szCs w:val="26"/>
        </w:rPr>
        <w:t>参加申込</w:t>
      </w:r>
    </w:p>
    <w:p w14:paraId="7AA646CA" w14:textId="3711BEE3" w:rsidR="00755054" w:rsidRPr="00D949F0" w:rsidRDefault="00755054" w:rsidP="00EE6B78">
      <w:pPr>
        <w:autoSpaceDE w:val="0"/>
        <w:autoSpaceDN w:val="0"/>
        <w:adjustRightInd w:val="0"/>
        <w:spacing w:line="300" w:lineRule="exact"/>
        <w:ind w:right="520"/>
        <w:jc w:val="right"/>
        <w:rPr>
          <w:rFonts w:ascii="Meiryo UI" w:eastAsia="Meiryo UI" w:hAnsi="Meiryo UI"/>
          <w:sz w:val="26"/>
          <w:szCs w:val="26"/>
        </w:rPr>
      </w:pPr>
      <w:r w:rsidRPr="00D949F0">
        <w:rPr>
          <w:rFonts w:ascii="Meiryo UI" w:eastAsia="Meiryo UI" w:hAnsi="Meiryo UI" w:hint="eastAsia"/>
          <w:sz w:val="26"/>
          <w:szCs w:val="26"/>
        </w:rPr>
        <w:t xml:space="preserve">令和　　　　年　　　月　　　日　</w:t>
      </w:r>
    </w:p>
    <w:p w14:paraId="3B387166" w14:textId="6A0700AC" w:rsidR="0007645C" w:rsidRPr="00D949F0" w:rsidRDefault="00755054" w:rsidP="00253FDA">
      <w:pPr>
        <w:spacing w:line="390" w:lineRule="exact"/>
        <w:ind w:firstLineChars="100" w:firstLine="260"/>
        <w:jc w:val="left"/>
        <w:rPr>
          <w:rFonts w:ascii="Meiryo UI" w:eastAsia="Meiryo UI" w:hAnsi="Meiryo UI"/>
          <w:sz w:val="26"/>
          <w:szCs w:val="26"/>
        </w:rPr>
      </w:pPr>
      <w:r w:rsidRPr="00D949F0">
        <w:rPr>
          <w:rFonts w:ascii="Meiryo UI" w:eastAsia="Meiryo UI" w:hAnsi="Meiryo UI"/>
          <w:sz w:val="26"/>
          <w:szCs w:val="26"/>
        </w:rPr>
        <w:t>CIREn（セイレン）</w:t>
      </w:r>
      <w:r w:rsidRPr="00D949F0">
        <w:rPr>
          <w:rFonts w:ascii="Meiryo UI" w:eastAsia="Meiryo UI" w:hAnsi="Meiryo UI" w:hint="eastAsia"/>
          <w:sz w:val="26"/>
          <w:szCs w:val="26"/>
        </w:rPr>
        <w:t>事務局　あて</w:t>
      </w:r>
    </w:p>
    <w:tbl>
      <w:tblPr>
        <w:tblStyle w:val="af8"/>
        <w:tblW w:w="0" w:type="auto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1843"/>
        <w:gridCol w:w="8363"/>
      </w:tblGrid>
      <w:tr w:rsidR="00755054" w:rsidRPr="00D949F0" w14:paraId="7453A161" w14:textId="77777777" w:rsidTr="007F1887">
        <w:trPr>
          <w:trHeight w:val="846"/>
        </w:trPr>
        <w:tc>
          <w:tcPr>
            <w:tcW w:w="2835" w:type="dxa"/>
            <w:gridSpan w:val="2"/>
            <w:vAlign w:val="center"/>
          </w:tcPr>
          <w:p w14:paraId="487A7E36" w14:textId="30F832F8" w:rsidR="00755054" w:rsidRPr="00D949F0" w:rsidRDefault="00755054" w:rsidP="00755054">
            <w:pPr>
              <w:spacing w:line="2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D949F0">
              <w:rPr>
                <w:rFonts w:ascii="Meiryo UI" w:eastAsia="Meiryo UI" w:hAnsi="Meiryo UI" w:hint="eastAsia"/>
                <w:sz w:val="24"/>
              </w:rPr>
              <w:t>法人・団体・個人名</w:t>
            </w:r>
          </w:p>
        </w:tc>
        <w:tc>
          <w:tcPr>
            <w:tcW w:w="8363" w:type="dxa"/>
          </w:tcPr>
          <w:p w14:paraId="057BAAC9" w14:textId="2D95CBB8" w:rsidR="00755054" w:rsidRPr="00D949F0" w:rsidRDefault="00755054" w:rsidP="00A30238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9965D1" w:rsidRPr="00D949F0" w14:paraId="5DB1702B" w14:textId="77777777" w:rsidTr="007F1887">
        <w:trPr>
          <w:trHeight w:val="538"/>
        </w:trPr>
        <w:tc>
          <w:tcPr>
            <w:tcW w:w="2835" w:type="dxa"/>
            <w:gridSpan w:val="2"/>
            <w:vAlign w:val="center"/>
          </w:tcPr>
          <w:p w14:paraId="3CE3680B" w14:textId="1F45AF4C" w:rsidR="009965D1" w:rsidRPr="00D949F0" w:rsidRDefault="009965D1" w:rsidP="00755054">
            <w:pPr>
              <w:spacing w:line="2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D949F0">
              <w:rPr>
                <w:rFonts w:ascii="Meiryo UI" w:eastAsia="Meiryo UI" w:hAnsi="Meiryo UI" w:hint="eastAsia"/>
                <w:sz w:val="24"/>
              </w:rPr>
              <w:t>参加区分</w:t>
            </w:r>
          </w:p>
        </w:tc>
        <w:tc>
          <w:tcPr>
            <w:tcW w:w="8363" w:type="dxa"/>
          </w:tcPr>
          <w:p w14:paraId="7B1B3447" w14:textId="2A29EFAB" w:rsidR="009965D1" w:rsidRPr="00D949F0" w:rsidRDefault="009965D1" w:rsidP="009965D1">
            <w:pPr>
              <w:jc w:val="center"/>
              <w:rPr>
                <w:rFonts w:ascii="Meiryo UI" w:eastAsia="Meiryo UI" w:hAnsi="Meiryo UI"/>
                <w:sz w:val="32"/>
                <w:szCs w:val="48"/>
              </w:rPr>
            </w:pPr>
            <w:r w:rsidRPr="00D949F0">
              <w:rPr>
                <w:rFonts w:ascii="Meiryo UI" w:eastAsia="Meiryo UI" w:hAnsi="Meiryo UI" w:hint="eastAsia"/>
                <w:sz w:val="36"/>
                <w:szCs w:val="52"/>
              </w:rPr>
              <w:t>会場</w:t>
            </w:r>
            <w:r w:rsidRPr="00D949F0">
              <w:rPr>
                <w:rFonts w:ascii="Meiryo UI" w:eastAsia="Meiryo UI" w:hAnsi="Meiryo UI" w:hint="eastAsia"/>
                <w:sz w:val="32"/>
                <w:szCs w:val="48"/>
              </w:rPr>
              <w:t xml:space="preserve">　　・　　</w:t>
            </w:r>
            <w:r w:rsidRPr="00D949F0">
              <w:rPr>
                <w:rFonts w:ascii="Meiryo UI" w:eastAsia="Meiryo UI" w:hAnsi="Meiryo UI" w:hint="eastAsia"/>
                <w:sz w:val="36"/>
                <w:szCs w:val="52"/>
              </w:rPr>
              <w:t xml:space="preserve">オンライン　　</w:t>
            </w:r>
            <w:r w:rsidRPr="00D949F0">
              <w:rPr>
                <w:rFonts w:ascii="Meiryo UI" w:eastAsia="Meiryo UI" w:hAnsi="Meiryo UI" w:hint="eastAsia"/>
                <w:sz w:val="28"/>
                <w:szCs w:val="44"/>
              </w:rPr>
              <w:t>※〇でお囲みください</w:t>
            </w:r>
          </w:p>
        </w:tc>
      </w:tr>
      <w:tr w:rsidR="00EF3276" w:rsidRPr="00D949F0" w14:paraId="67452EBA" w14:textId="77777777" w:rsidTr="007F1887">
        <w:trPr>
          <w:trHeight w:val="504"/>
        </w:trPr>
        <w:tc>
          <w:tcPr>
            <w:tcW w:w="2835" w:type="dxa"/>
            <w:gridSpan w:val="2"/>
            <w:vAlign w:val="center"/>
          </w:tcPr>
          <w:p w14:paraId="5CCDB8E0" w14:textId="63492560" w:rsidR="00EF3276" w:rsidRPr="00D949F0" w:rsidRDefault="00EF3276" w:rsidP="00755054">
            <w:pPr>
              <w:spacing w:line="2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D949F0">
              <w:rPr>
                <w:rFonts w:ascii="Meiryo UI" w:eastAsia="Meiryo UI" w:hAnsi="Meiryo UI" w:hint="eastAsia"/>
                <w:sz w:val="24"/>
              </w:rPr>
              <w:t>参加人数</w:t>
            </w:r>
          </w:p>
        </w:tc>
        <w:tc>
          <w:tcPr>
            <w:tcW w:w="8363" w:type="dxa"/>
          </w:tcPr>
          <w:p w14:paraId="5B3A5113" w14:textId="741EFBC0" w:rsidR="00EF3276" w:rsidRPr="00D949F0" w:rsidRDefault="00EF3276" w:rsidP="009965D1">
            <w:pPr>
              <w:jc w:val="center"/>
              <w:rPr>
                <w:rFonts w:ascii="Meiryo UI" w:eastAsia="Meiryo UI" w:hAnsi="Meiryo UI"/>
                <w:sz w:val="28"/>
                <w:szCs w:val="44"/>
              </w:rPr>
            </w:pPr>
            <w:r w:rsidRPr="00D949F0">
              <w:rPr>
                <w:rFonts w:ascii="Meiryo UI" w:eastAsia="Meiryo UI" w:hAnsi="Meiryo UI" w:hint="eastAsia"/>
                <w:sz w:val="24"/>
                <w:szCs w:val="40"/>
              </w:rPr>
              <w:t>名</w:t>
            </w:r>
          </w:p>
        </w:tc>
      </w:tr>
      <w:tr w:rsidR="00755054" w:rsidRPr="00D949F0" w14:paraId="194DAA13" w14:textId="77777777" w:rsidTr="007F1887">
        <w:trPr>
          <w:trHeight w:val="336"/>
        </w:trPr>
        <w:tc>
          <w:tcPr>
            <w:tcW w:w="992" w:type="dxa"/>
            <w:vMerge w:val="restart"/>
            <w:vAlign w:val="center"/>
          </w:tcPr>
          <w:p w14:paraId="16136C15" w14:textId="77777777" w:rsidR="00755054" w:rsidRPr="00D949F0" w:rsidRDefault="00755054" w:rsidP="00A30238">
            <w:pPr>
              <w:spacing w:line="2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D949F0">
              <w:rPr>
                <w:rFonts w:ascii="Meiryo UI" w:eastAsia="Meiryo UI" w:hAnsi="Meiryo UI" w:hint="eastAsia"/>
                <w:sz w:val="24"/>
              </w:rPr>
              <w:t>連絡先</w:t>
            </w:r>
          </w:p>
          <w:p w14:paraId="0AE3886A" w14:textId="377D9086" w:rsidR="00EF3276" w:rsidRPr="00D949F0" w:rsidRDefault="00EF3276" w:rsidP="00A30238">
            <w:pPr>
              <w:spacing w:line="2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D949F0">
              <w:rPr>
                <w:rFonts w:ascii="Meiryo UI" w:eastAsia="Meiryo UI" w:hAnsi="Meiryo UI" w:hint="eastAsia"/>
                <w:sz w:val="18"/>
                <w:szCs w:val="16"/>
              </w:rPr>
              <w:t>※代表者のみ記入</w:t>
            </w:r>
          </w:p>
        </w:tc>
        <w:tc>
          <w:tcPr>
            <w:tcW w:w="1843" w:type="dxa"/>
            <w:vAlign w:val="center"/>
          </w:tcPr>
          <w:p w14:paraId="55F510F0" w14:textId="736C3819" w:rsidR="00740E6D" w:rsidRPr="00D949F0" w:rsidRDefault="00755054" w:rsidP="00EF3276">
            <w:pPr>
              <w:spacing w:line="2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D949F0">
              <w:rPr>
                <w:rFonts w:ascii="Meiryo UI" w:eastAsia="Meiryo UI" w:hAnsi="Meiryo UI" w:hint="eastAsia"/>
                <w:sz w:val="24"/>
              </w:rPr>
              <w:t>氏名</w:t>
            </w:r>
          </w:p>
        </w:tc>
        <w:tc>
          <w:tcPr>
            <w:tcW w:w="8363" w:type="dxa"/>
          </w:tcPr>
          <w:p w14:paraId="3597BD80" w14:textId="2129D2EE" w:rsidR="00755054" w:rsidRPr="00D949F0" w:rsidRDefault="00755054" w:rsidP="00EF3276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755054" w:rsidRPr="00D949F0" w14:paraId="068A7CF0" w14:textId="77777777" w:rsidTr="007F1887">
        <w:trPr>
          <w:trHeight w:val="414"/>
        </w:trPr>
        <w:tc>
          <w:tcPr>
            <w:tcW w:w="992" w:type="dxa"/>
            <w:vMerge/>
            <w:vAlign w:val="center"/>
          </w:tcPr>
          <w:p w14:paraId="538254D2" w14:textId="77777777" w:rsidR="00755054" w:rsidRPr="00D949F0" w:rsidRDefault="00755054" w:rsidP="00A30238">
            <w:pPr>
              <w:spacing w:line="26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9FCE5CA" w14:textId="33DA6B94" w:rsidR="00740E6D" w:rsidRPr="00D949F0" w:rsidRDefault="00755054" w:rsidP="00EF3276">
            <w:pPr>
              <w:spacing w:line="2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D949F0">
              <w:rPr>
                <w:rFonts w:ascii="Meiryo UI" w:eastAsia="Meiryo UI" w:hAnsi="Meiryo UI" w:hint="eastAsia"/>
                <w:sz w:val="24"/>
              </w:rPr>
              <w:t>所属・役職</w:t>
            </w:r>
          </w:p>
        </w:tc>
        <w:tc>
          <w:tcPr>
            <w:tcW w:w="8363" w:type="dxa"/>
          </w:tcPr>
          <w:p w14:paraId="060846A3" w14:textId="77777777" w:rsidR="00755054" w:rsidRPr="00D949F0" w:rsidRDefault="00755054" w:rsidP="00A30238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755054" w:rsidRPr="00D949F0" w14:paraId="5A94A1C0" w14:textId="77777777" w:rsidTr="007F1887">
        <w:trPr>
          <w:trHeight w:val="482"/>
        </w:trPr>
        <w:tc>
          <w:tcPr>
            <w:tcW w:w="992" w:type="dxa"/>
            <w:vMerge/>
            <w:vAlign w:val="center"/>
          </w:tcPr>
          <w:p w14:paraId="09E7ACA0" w14:textId="77777777" w:rsidR="00755054" w:rsidRPr="00D949F0" w:rsidRDefault="00755054" w:rsidP="00A30238">
            <w:pPr>
              <w:spacing w:line="26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7D63AC3" w14:textId="77777777" w:rsidR="00755054" w:rsidRPr="00D949F0" w:rsidRDefault="00755054" w:rsidP="00A30238">
            <w:pPr>
              <w:spacing w:line="2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D949F0">
              <w:rPr>
                <w:rFonts w:ascii="Meiryo UI" w:eastAsia="Meiryo UI" w:hAnsi="Meiryo UI" w:cs="Segoe UI Symbol" w:hint="eastAsia"/>
                <w:sz w:val="24"/>
              </w:rPr>
              <w:t>TEL/</w:t>
            </w:r>
            <w:r w:rsidRPr="00D949F0">
              <w:rPr>
                <w:rFonts w:ascii="Meiryo UI" w:eastAsia="Meiryo UI" w:hAnsi="Meiryo UI" w:hint="eastAsia"/>
                <w:sz w:val="24"/>
              </w:rPr>
              <w:t>FAX</w:t>
            </w:r>
          </w:p>
        </w:tc>
        <w:tc>
          <w:tcPr>
            <w:tcW w:w="8363" w:type="dxa"/>
          </w:tcPr>
          <w:p w14:paraId="10990D01" w14:textId="77777777" w:rsidR="00755054" w:rsidRPr="00D949F0" w:rsidRDefault="00755054" w:rsidP="00A30238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755054" w:rsidRPr="00D949F0" w14:paraId="701C1BA7" w14:textId="77777777" w:rsidTr="007F1887">
        <w:trPr>
          <w:trHeight w:val="482"/>
        </w:trPr>
        <w:tc>
          <w:tcPr>
            <w:tcW w:w="992" w:type="dxa"/>
            <w:vMerge/>
            <w:vAlign w:val="center"/>
          </w:tcPr>
          <w:p w14:paraId="130E1A0B" w14:textId="77777777" w:rsidR="00755054" w:rsidRPr="00D949F0" w:rsidRDefault="00755054" w:rsidP="00A30238">
            <w:pPr>
              <w:spacing w:line="26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F09E2ED" w14:textId="77777777" w:rsidR="00755054" w:rsidRPr="00D949F0" w:rsidRDefault="00755054" w:rsidP="00A30238">
            <w:pPr>
              <w:spacing w:line="2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D949F0">
              <w:rPr>
                <w:rFonts w:ascii="Meiryo UI" w:eastAsia="Meiryo UI" w:hAnsi="Meiryo UI" w:hint="eastAsia"/>
                <w:sz w:val="24"/>
              </w:rPr>
              <w:t>E-mail</w:t>
            </w:r>
          </w:p>
        </w:tc>
        <w:tc>
          <w:tcPr>
            <w:tcW w:w="8363" w:type="dxa"/>
          </w:tcPr>
          <w:p w14:paraId="59536A26" w14:textId="77777777" w:rsidR="00755054" w:rsidRPr="00D949F0" w:rsidRDefault="00755054" w:rsidP="00A30238">
            <w:pPr>
              <w:jc w:val="left"/>
              <w:rPr>
                <w:rFonts w:ascii="Meiryo UI" w:eastAsia="Meiryo UI" w:hAnsi="Meiryo UI"/>
              </w:rPr>
            </w:pPr>
          </w:p>
        </w:tc>
      </w:tr>
    </w:tbl>
    <w:p w14:paraId="5390127E" w14:textId="77777777" w:rsidR="00755054" w:rsidRPr="00D949F0" w:rsidRDefault="00755054" w:rsidP="00483530">
      <w:pPr>
        <w:spacing w:line="360" w:lineRule="exact"/>
        <w:ind w:firstLineChars="200" w:firstLine="440"/>
        <w:jc w:val="left"/>
        <w:rPr>
          <w:rFonts w:ascii="Meiryo UI" w:eastAsia="Meiryo UI" w:hAnsi="Meiryo UI"/>
          <w:sz w:val="22"/>
        </w:rPr>
      </w:pPr>
      <w:r w:rsidRPr="00D949F0">
        <w:rPr>
          <w:rFonts w:ascii="Meiryo UI" w:eastAsia="Meiryo UI" w:hAnsi="Meiryo UI" w:hint="eastAsia"/>
          <w:sz w:val="22"/>
        </w:rPr>
        <w:t>＜個人情報の取扱いについて＞</w:t>
      </w:r>
    </w:p>
    <w:p w14:paraId="592253ED" w14:textId="65A160E6" w:rsidR="00755054" w:rsidRPr="00D949F0" w:rsidRDefault="009965D1" w:rsidP="00483530">
      <w:pPr>
        <w:spacing w:line="360" w:lineRule="exact"/>
        <w:ind w:firstLineChars="200" w:firstLine="440"/>
        <w:jc w:val="left"/>
        <w:rPr>
          <w:rFonts w:ascii="Meiryo UI" w:eastAsia="Meiryo UI" w:hAnsi="Meiryo UI"/>
          <w:sz w:val="22"/>
        </w:rPr>
      </w:pPr>
      <w:r w:rsidRPr="00D949F0">
        <w:rPr>
          <w:rFonts w:ascii="Meiryo UI" w:eastAsia="Meiryo UI" w:hAnsi="Meiryo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D5C934" wp14:editId="1B46B956">
                <wp:simplePos x="0" y="0"/>
                <wp:positionH relativeFrom="column">
                  <wp:posOffset>2280920</wp:posOffset>
                </wp:positionH>
                <wp:positionV relativeFrom="paragraph">
                  <wp:posOffset>323215</wp:posOffset>
                </wp:positionV>
                <wp:extent cx="914400" cy="805180"/>
                <wp:effectExtent l="0" t="0" r="24765" b="13970"/>
                <wp:wrapTopAndBottom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05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9AFDA0" w14:textId="03DD8852" w:rsidR="009965D1" w:rsidRPr="00D07636" w:rsidRDefault="009965D1" w:rsidP="009965D1">
                            <w:pPr>
                              <w:spacing w:line="390" w:lineRule="exact"/>
                              <w:jc w:val="lef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D07636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="000062F1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申込・</w:t>
                            </w:r>
                            <w:r w:rsidRPr="00D07636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問合</w:t>
                            </w:r>
                            <w:r w:rsidR="000062F1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せ</w:t>
                            </w:r>
                            <w:r w:rsidRPr="00D07636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先】CIREn事務局</w:t>
                            </w:r>
                          </w:p>
                          <w:p w14:paraId="6300C641" w14:textId="77777777" w:rsidR="009965D1" w:rsidRPr="00D07636" w:rsidRDefault="009965D1" w:rsidP="009965D1">
                            <w:pPr>
                              <w:spacing w:line="390" w:lineRule="exact"/>
                              <w:jc w:val="lef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国立大学法人佐賀大学理工学部　事務局（担当：川副</w:t>
                            </w:r>
                            <w:r w:rsidRPr="00D07636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椛島</w:t>
                            </w:r>
                            <w:r w:rsidRPr="00D07636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2FC2915E" w14:textId="77777777" w:rsidR="009965D1" w:rsidRPr="00755054" w:rsidRDefault="009965D1" w:rsidP="009965D1">
                            <w:pPr>
                              <w:spacing w:line="390" w:lineRule="exact"/>
                              <w:jc w:val="lef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D07636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TEL:0952-28-8514　FAX：0952-28-8860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07636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E-mail: info@ciren.jp</w:t>
                            </w:r>
                          </w:p>
                          <w:p w14:paraId="02615413" w14:textId="77777777" w:rsidR="009965D1" w:rsidRPr="009965D1" w:rsidRDefault="009965D1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5C9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79.6pt;margin-top:25.45pt;width:1in;height:63.4pt;z-index:2516756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" fillcolor="white [3201]" strokeweight=".5pt">
                <v:textbox>
                  <w:txbxContent>
                    <w:p w14:paraId="669AFDA0" w14:textId="03DD8852" w:rsidR="009965D1" w:rsidRPr="00D07636" w:rsidRDefault="009965D1" w:rsidP="009965D1">
                      <w:pPr>
                        <w:spacing w:line="390" w:lineRule="exact"/>
                        <w:jc w:val="lef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D07636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【</w:t>
                      </w:r>
                      <w:r w:rsidR="000062F1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申込・</w:t>
                      </w:r>
                      <w:r w:rsidRPr="00D07636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問合</w:t>
                      </w:r>
                      <w:r w:rsidR="000062F1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せ</w:t>
                      </w:r>
                      <w:r w:rsidRPr="00D07636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先】CIREn事務局</w:t>
                      </w:r>
                    </w:p>
                    <w:p w14:paraId="6300C641" w14:textId="77777777" w:rsidR="009965D1" w:rsidRPr="00D07636" w:rsidRDefault="009965D1" w:rsidP="009965D1">
                      <w:pPr>
                        <w:spacing w:line="390" w:lineRule="exact"/>
                        <w:jc w:val="lef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国立大学法人佐賀大学理工学部　事務局（担当：川副</w:t>
                      </w:r>
                      <w:r w:rsidRPr="00D07636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椛島</w:t>
                      </w:r>
                      <w:r w:rsidRPr="00D07636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）</w:t>
                      </w:r>
                    </w:p>
                    <w:p w14:paraId="2FC2915E" w14:textId="77777777" w:rsidR="009965D1" w:rsidRPr="00755054" w:rsidRDefault="009965D1" w:rsidP="009965D1">
                      <w:pPr>
                        <w:spacing w:line="390" w:lineRule="exact"/>
                        <w:jc w:val="lef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D07636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TEL:0952-28-8514　FAX：0952-28-8860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 xml:space="preserve">　</w:t>
                      </w:r>
                      <w:r w:rsidRPr="00D07636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E-mail: info@ciren.jp</w:t>
                      </w:r>
                    </w:p>
                    <w:p w14:paraId="02615413" w14:textId="77777777" w:rsidR="009965D1" w:rsidRPr="009965D1" w:rsidRDefault="009965D1"/>
                  </w:txbxContent>
                </v:textbox>
                <w10:wrap type="topAndBottom"/>
              </v:shape>
            </w:pict>
          </mc:Fallback>
        </mc:AlternateContent>
      </w:r>
      <w:r w:rsidR="00755054" w:rsidRPr="00D949F0">
        <w:rPr>
          <w:rFonts w:ascii="Meiryo UI" w:eastAsia="Meiryo UI" w:hAnsi="Meiryo UI" w:hint="eastAsia"/>
          <w:sz w:val="22"/>
        </w:rPr>
        <w:t>会員情報については、CIREnの運営及び活動に関する目的のみに使用します。</w:t>
      </w:r>
    </w:p>
    <w:p w14:paraId="35B1B9EE" w14:textId="77777777" w:rsidR="009965D1" w:rsidRPr="00D949F0" w:rsidRDefault="009965D1" w:rsidP="009965D1">
      <w:pPr>
        <w:autoSpaceDE w:val="0"/>
        <w:autoSpaceDN w:val="0"/>
        <w:adjustRightInd w:val="0"/>
        <w:spacing w:line="300" w:lineRule="exact"/>
        <w:jc w:val="left"/>
        <w:rPr>
          <w:rFonts w:ascii="Meiryo UI" w:eastAsia="Meiryo UI" w:hAnsi="Meiryo UI" w:cs="YuGothic-Regular"/>
          <w:kern w:val="0"/>
          <w:sz w:val="28"/>
          <w:szCs w:val="28"/>
        </w:rPr>
      </w:pPr>
    </w:p>
    <w:tbl>
      <w:tblPr>
        <w:tblStyle w:val="af8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8079"/>
      </w:tblGrid>
      <w:tr w:rsidR="0007645C" w:rsidRPr="00D949F0" w14:paraId="15594FA6" w14:textId="77777777" w:rsidTr="007F1887">
        <w:trPr>
          <w:trHeight w:val="538"/>
        </w:trPr>
        <w:tc>
          <w:tcPr>
            <w:tcW w:w="2977" w:type="dxa"/>
          </w:tcPr>
          <w:p w14:paraId="7C3E468A" w14:textId="396890CA" w:rsidR="0007645C" w:rsidRPr="00D949F0" w:rsidRDefault="0007645C" w:rsidP="000764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eiryo UI" w:eastAsia="Meiryo UI" w:hAnsi="Meiryo UI" w:cs="YuGothic-Regular"/>
                <w:kern w:val="0"/>
                <w:sz w:val="28"/>
                <w:szCs w:val="28"/>
              </w:rPr>
            </w:pPr>
            <w:r w:rsidRP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>スケジュール</w:t>
            </w:r>
          </w:p>
        </w:tc>
        <w:tc>
          <w:tcPr>
            <w:tcW w:w="8079" w:type="dxa"/>
          </w:tcPr>
          <w:p w14:paraId="7C250840" w14:textId="457D9072" w:rsidR="0007645C" w:rsidRPr="00D949F0" w:rsidRDefault="0007645C" w:rsidP="000764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eiryo UI" w:eastAsia="Meiryo UI" w:hAnsi="Meiryo UI" w:cs="YuGothic-Regular"/>
                <w:kern w:val="0"/>
                <w:sz w:val="28"/>
                <w:szCs w:val="28"/>
              </w:rPr>
            </w:pPr>
            <w:r w:rsidRP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>内容</w:t>
            </w:r>
          </w:p>
        </w:tc>
      </w:tr>
      <w:tr w:rsidR="0007645C" w:rsidRPr="00D949F0" w14:paraId="28749D87" w14:textId="77777777" w:rsidTr="007F1887">
        <w:trPr>
          <w:trHeight w:val="513"/>
        </w:trPr>
        <w:tc>
          <w:tcPr>
            <w:tcW w:w="2977" w:type="dxa"/>
          </w:tcPr>
          <w:p w14:paraId="1E514CB4" w14:textId="58536556" w:rsidR="0007645C" w:rsidRPr="00D949F0" w:rsidRDefault="0007645C" w:rsidP="004E07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eiryo UI" w:eastAsia="Meiryo UI" w:hAnsi="Meiryo UI" w:cs="YuGothic-Regular"/>
                <w:kern w:val="0"/>
                <w:sz w:val="28"/>
                <w:szCs w:val="28"/>
              </w:rPr>
            </w:pPr>
            <w:r w:rsidRP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>13：00</w:t>
            </w:r>
            <w:r w:rsid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 xml:space="preserve">　</w:t>
            </w:r>
            <w:r w:rsidRP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>-</w:t>
            </w:r>
            <w:r w:rsid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 xml:space="preserve">　</w:t>
            </w:r>
            <w:r w:rsidRP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>13：30</w:t>
            </w:r>
          </w:p>
        </w:tc>
        <w:tc>
          <w:tcPr>
            <w:tcW w:w="8079" w:type="dxa"/>
          </w:tcPr>
          <w:p w14:paraId="2FF84E1D" w14:textId="1D98B0A6" w:rsidR="0007645C" w:rsidRPr="00D949F0" w:rsidRDefault="0007645C" w:rsidP="0007645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Meiryo UI" w:eastAsia="Meiryo UI" w:hAnsi="Meiryo UI" w:cs="YuGothic-Regular"/>
                <w:kern w:val="0"/>
                <w:sz w:val="28"/>
                <w:szCs w:val="28"/>
              </w:rPr>
            </w:pPr>
            <w:r w:rsidRP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>受付</w:t>
            </w:r>
            <w:r w:rsidR="00517ABF" w:rsidRPr="00D949F0">
              <w:rPr>
                <w:rFonts w:ascii="Meiryo UI" w:eastAsia="Meiryo UI" w:hAnsi="Meiryo UI" w:cs="YuGothic-Regular" w:hint="eastAsia"/>
                <w:kern w:val="0"/>
                <w:sz w:val="24"/>
                <w:szCs w:val="24"/>
              </w:rPr>
              <w:t xml:space="preserve"> </w:t>
            </w:r>
            <w:r w:rsidR="000E773E" w:rsidRPr="00D949F0">
              <w:rPr>
                <w:rFonts w:ascii="Meiryo UI" w:eastAsia="Meiryo UI" w:hAnsi="Meiryo UI" w:cs="YuGothic-Regular" w:hint="eastAsia"/>
                <w:kern w:val="0"/>
                <w:sz w:val="24"/>
                <w:szCs w:val="24"/>
              </w:rPr>
              <w:t xml:space="preserve">　</w:t>
            </w:r>
            <w:r w:rsidR="00517ABF" w:rsidRPr="00D949F0">
              <w:rPr>
                <w:rFonts w:ascii="Meiryo UI" w:eastAsia="Meiryo UI" w:hAnsi="Meiryo UI" w:cs="YuGothic-Regular" w:hint="eastAsia"/>
                <w:kern w:val="0"/>
                <w:sz w:val="24"/>
                <w:szCs w:val="24"/>
              </w:rPr>
              <w:t>※検温と消毒に御協力ください</w:t>
            </w:r>
          </w:p>
        </w:tc>
      </w:tr>
      <w:tr w:rsidR="0007645C" w:rsidRPr="00D949F0" w14:paraId="014910BE" w14:textId="77777777" w:rsidTr="007F1887">
        <w:trPr>
          <w:trHeight w:val="618"/>
        </w:trPr>
        <w:tc>
          <w:tcPr>
            <w:tcW w:w="2977" w:type="dxa"/>
          </w:tcPr>
          <w:p w14:paraId="1CCC0622" w14:textId="0E1AEF6E" w:rsidR="0007645C" w:rsidRPr="00D949F0" w:rsidRDefault="0007645C" w:rsidP="004E07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eiryo UI" w:eastAsia="Meiryo UI" w:hAnsi="Meiryo UI" w:cs="YuGothic-Regular"/>
                <w:kern w:val="0"/>
                <w:sz w:val="28"/>
                <w:szCs w:val="28"/>
              </w:rPr>
            </w:pPr>
            <w:r w:rsidRP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>13：30</w:t>
            </w:r>
            <w:r w:rsid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 xml:space="preserve">　</w:t>
            </w:r>
            <w:r w:rsidRP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>-</w:t>
            </w:r>
            <w:r w:rsid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 xml:space="preserve">　</w:t>
            </w:r>
            <w:r w:rsidRP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>13：3</w:t>
            </w:r>
            <w:r w:rsidR="000E773E" w:rsidRP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079" w:type="dxa"/>
          </w:tcPr>
          <w:p w14:paraId="5A1401C5" w14:textId="654AE709" w:rsidR="0007645C" w:rsidRPr="00D949F0" w:rsidRDefault="0007645C" w:rsidP="0007645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Meiryo UI" w:eastAsia="Meiryo UI" w:hAnsi="Meiryo UI" w:cs="YuGothic-Regular"/>
                <w:kern w:val="0"/>
                <w:sz w:val="28"/>
                <w:szCs w:val="28"/>
              </w:rPr>
            </w:pPr>
            <w:r w:rsidRP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>開会</w:t>
            </w:r>
          </w:p>
        </w:tc>
      </w:tr>
      <w:tr w:rsidR="000E773E" w:rsidRPr="00D949F0" w14:paraId="4DE9BB71" w14:textId="77777777" w:rsidTr="007F1887">
        <w:trPr>
          <w:trHeight w:val="618"/>
        </w:trPr>
        <w:tc>
          <w:tcPr>
            <w:tcW w:w="2977" w:type="dxa"/>
          </w:tcPr>
          <w:p w14:paraId="428D90EA" w14:textId="114A28DA" w:rsidR="000E773E" w:rsidRPr="00D949F0" w:rsidRDefault="000E773E" w:rsidP="004E07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eiryo UI" w:eastAsia="Meiryo UI" w:hAnsi="Meiryo UI" w:cs="YuGothic-Regular"/>
                <w:kern w:val="0"/>
                <w:sz w:val="28"/>
                <w:szCs w:val="28"/>
              </w:rPr>
            </w:pPr>
            <w:r w:rsidRP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>13：32</w:t>
            </w:r>
            <w:r w:rsid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 xml:space="preserve">　</w:t>
            </w:r>
            <w:r w:rsidRP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>-</w:t>
            </w:r>
            <w:r w:rsid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 xml:space="preserve">　</w:t>
            </w:r>
            <w:r w:rsidRP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>13：35</w:t>
            </w:r>
          </w:p>
        </w:tc>
        <w:tc>
          <w:tcPr>
            <w:tcW w:w="8079" w:type="dxa"/>
          </w:tcPr>
          <w:p w14:paraId="4BFD426A" w14:textId="5C2D3725" w:rsidR="000E773E" w:rsidRPr="00D949F0" w:rsidRDefault="000E773E" w:rsidP="0007645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Meiryo UI" w:eastAsia="Meiryo UI" w:hAnsi="Meiryo UI" w:cs="YuGothic-Regular"/>
                <w:kern w:val="0"/>
                <w:sz w:val="28"/>
                <w:szCs w:val="28"/>
              </w:rPr>
            </w:pPr>
            <w:r w:rsidRP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>会長挨拶</w:t>
            </w:r>
          </w:p>
        </w:tc>
      </w:tr>
      <w:tr w:rsidR="0007645C" w:rsidRPr="00D949F0" w14:paraId="663BCA59" w14:textId="77777777" w:rsidTr="007F1887">
        <w:trPr>
          <w:trHeight w:val="627"/>
        </w:trPr>
        <w:tc>
          <w:tcPr>
            <w:tcW w:w="2977" w:type="dxa"/>
          </w:tcPr>
          <w:p w14:paraId="6B13F23B" w14:textId="63CCA9D5" w:rsidR="0007645C" w:rsidRPr="00D949F0" w:rsidRDefault="0007645C" w:rsidP="000E77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eiryo UI" w:eastAsia="Meiryo UI" w:hAnsi="Meiryo UI" w:cs="YuGothic-Regular"/>
                <w:kern w:val="0"/>
                <w:sz w:val="28"/>
                <w:szCs w:val="28"/>
              </w:rPr>
            </w:pPr>
            <w:r w:rsidRP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>13：35</w:t>
            </w:r>
            <w:r w:rsid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 xml:space="preserve">　</w:t>
            </w:r>
            <w:r w:rsidRP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>-</w:t>
            </w:r>
            <w:r w:rsid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 xml:space="preserve">　</w:t>
            </w:r>
            <w:r w:rsidRP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>14：30</w:t>
            </w:r>
          </w:p>
        </w:tc>
        <w:tc>
          <w:tcPr>
            <w:tcW w:w="8079" w:type="dxa"/>
          </w:tcPr>
          <w:p w14:paraId="7740BDE3" w14:textId="05FE30DB" w:rsidR="0007645C" w:rsidRPr="00D949F0" w:rsidRDefault="0007645C" w:rsidP="0007645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Meiryo UI" w:eastAsia="Meiryo UI" w:hAnsi="Meiryo UI" w:cs="YuGothic-Regular"/>
                <w:kern w:val="0"/>
                <w:sz w:val="28"/>
                <w:szCs w:val="28"/>
              </w:rPr>
            </w:pPr>
            <w:r w:rsidRP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 xml:space="preserve">第1部　</w:t>
            </w:r>
            <w:r w:rsidR="00253FDA" w:rsidRPr="00D949F0">
              <w:rPr>
                <w:rFonts w:ascii="Meiryo UI" w:eastAsia="Meiryo UI" w:hAnsi="Meiryo UI" w:hint="eastAsia"/>
                <w:color w:val="000000" w:themeColor="text1"/>
                <w:sz w:val="28"/>
                <w:szCs w:val="28"/>
              </w:rPr>
              <w:t>東京大学公共政策大学院特任教授</w:t>
            </w:r>
            <w:r w:rsidRPr="00D949F0">
              <w:rPr>
                <w:rFonts w:ascii="Meiryo UI" w:eastAsia="Meiryo UI" w:hAnsi="Meiryo UI" w:hint="eastAsia"/>
                <w:color w:val="000000" w:themeColor="text1"/>
                <w:sz w:val="28"/>
                <w:szCs w:val="28"/>
              </w:rPr>
              <w:t xml:space="preserve">　</w:t>
            </w:r>
            <w:r w:rsidR="00253FDA" w:rsidRPr="00D949F0">
              <w:rPr>
                <w:rFonts w:ascii="Meiryo UI" w:eastAsia="Meiryo UI" w:hAnsi="Meiryo UI" w:hint="eastAsia"/>
                <w:color w:val="000000" w:themeColor="text1"/>
                <w:sz w:val="28"/>
                <w:szCs w:val="28"/>
              </w:rPr>
              <w:t>有馬 純</w:t>
            </w:r>
            <w:r w:rsidR="00AC3348">
              <w:rPr>
                <w:rFonts w:ascii="Meiryo UI" w:eastAsia="Meiryo UI" w:hAnsi="Meiryo UI" w:hint="eastAsia"/>
                <w:color w:val="000000" w:themeColor="text1"/>
                <w:sz w:val="28"/>
                <w:szCs w:val="28"/>
              </w:rPr>
              <w:t xml:space="preserve"> 氏</w:t>
            </w:r>
          </w:p>
        </w:tc>
      </w:tr>
      <w:tr w:rsidR="0007645C" w:rsidRPr="00D949F0" w14:paraId="3EA7334F" w14:textId="77777777" w:rsidTr="007F1887">
        <w:trPr>
          <w:trHeight w:val="728"/>
        </w:trPr>
        <w:tc>
          <w:tcPr>
            <w:tcW w:w="2977" w:type="dxa"/>
          </w:tcPr>
          <w:p w14:paraId="1ECEAE92" w14:textId="2DB5B95E" w:rsidR="0007645C" w:rsidRPr="00D949F0" w:rsidRDefault="0007645C" w:rsidP="004E07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eiryo UI" w:eastAsia="Meiryo UI" w:hAnsi="Meiryo UI" w:cs="YuGothic-Regular"/>
                <w:kern w:val="0"/>
                <w:sz w:val="28"/>
                <w:szCs w:val="28"/>
              </w:rPr>
            </w:pPr>
            <w:r w:rsidRP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>14：30</w:t>
            </w:r>
            <w:r w:rsid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 xml:space="preserve">　</w:t>
            </w:r>
            <w:r w:rsidRP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>-</w:t>
            </w:r>
            <w:r w:rsid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 xml:space="preserve">　</w:t>
            </w:r>
            <w:r w:rsidRP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>14：40</w:t>
            </w:r>
          </w:p>
        </w:tc>
        <w:tc>
          <w:tcPr>
            <w:tcW w:w="8079" w:type="dxa"/>
          </w:tcPr>
          <w:p w14:paraId="7A0BE2A3" w14:textId="65749CA2" w:rsidR="0007645C" w:rsidRPr="00D949F0" w:rsidRDefault="0007645C" w:rsidP="0007645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Meiryo UI" w:eastAsia="Meiryo UI" w:hAnsi="Meiryo UI" w:cs="YuGothic-Regular"/>
                <w:kern w:val="0"/>
                <w:sz w:val="28"/>
                <w:szCs w:val="28"/>
              </w:rPr>
            </w:pPr>
            <w:r w:rsidRP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>休憩</w:t>
            </w:r>
          </w:p>
        </w:tc>
      </w:tr>
      <w:tr w:rsidR="0007645C" w:rsidRPr="0038124C" w14:paraId="503D362F" w14:textId="77777777" w:rsidTr="007F1887">
        <w:trPr>
          <w:trHeight w:val="562"/>
        </w:trPr>
        <w:tc>
          <w:tcPr>
            <w:tcW w:w="2977" w:type="dxa"/>
          </w:tcPr>
          <w:p w14:paraId="2992CCA7" w14:textId="752C10ED" w:rsidR="0007645C" w:rsidRPr="00D949F0" w:rsidRDefault="0007645C" w:rsidP="000E77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eiryo UI" w:eastAsia="Meiryo UI" w:hAnsi="Meiryo UI" w:cs="YuGothic-Regular"/>
                <w:kern w:val="0"/>
                <w:sz w:val="28"/>
                <w:szCs w:val="28"/>
              </w:rPr>
            </w:pPr>
            <w:r w:rsidRP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>14：40</w:t>
            </w:r>
            <w:r w:rsid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 xml:space="preserve">　</w:t>
            </w:r>
            <w:r w:rsidRP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>-</w:t>
            </w:r>
            <w:r w:rsid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 xml:space="preserve">　</w:t>
            </w:r>
            <w:r w:rsidRP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>15：</w:t>
            </w:r>
            <w:r w:rsidR="00BE5A8E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8079" w:type="dxa"/>
          </w:tcPr>
          <w:p w14:paraId="7FC1FE14" w14:textId="68DC9C89" w:rsidR="0007645C" w:rsidRPr="00802FEC" w:rsidRDefault="0007645C" w:rsidP="00802FEC">
            <w:pPr>
              <w:autoSpaceDE w:val="0"/>
              <w:autoSpaceDN w:val="0"/>
              <w:adjustRightInd w:val="0"/>
              <w:spacing w:line="276" w:lineRule="auto"/>
              <w:rPr>
                <w:rFonts w:ascii="Meiryo UI" w:eastAsia="Meiryo UI" w:hAnsi="Meiryo UI" w:cs="YuGothic-Regular"/>
                <w:sz w:val="28"/>
                <w:szCs w:val="28"/>
              </w:rPr>
            </w:pPr>
            <w:r w:rsidRP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 xml:space="preserve">第２部　</w:t>
            </w:r>
            <w:r w:rsidR="00802FEC" w:rsidRPr="00802FEC">
              <w:rPr>
                <w:rFonts w:ascii="Meiryo UI" w:eastAsia="Meiryo UI" w:hAnsi="Meiryo UI" w:cs="YuGothic-Regular" w:hint="eastAsia"/>
                <w:sz w:val="28"/>
                <w:szCs w:val="28"/>
              </w:rPr>
              <w:t>エネルギー・脱炭素アナリスト</w:t>
            </w:r>
            <w:r w:rsidRP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 xml:space="preserve">　</w:t>
            </w:r>
            <w:r w:rsidR="00253FDA" w:rsidRP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>前田</w:t>
            </w:r>
            <w:r w:rsidR="004E07C6" w:rsidRP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 xml:space="preserve"> </w:t>
            </w:r>
            <w:r w:rsidR="00253FDA" w:rsidRP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>雄大</w:t>
            </w:r>
            <w:r w:rsidR="00AC3348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 xml:space="preserve"> 氏</w:t>
            </w:r>
          </w:p>
        </w:tc>
      </w:tr>
      <w:tr w:rsidR="00253FDA" w:rsidRPr="00D949F0" w14:paraId="4706DF75" w14:textId="77777777" w:rsidTr="007F1887">
        <w:trPr>
          <w:trHeight w:val="728"/>
        </w:trPr>
        <w:tc>
          <w:tcPr>
            <w:tcW w:w="2977" w:type="dxa"/>
          </w:tcPr>
          <w:p w14:paraId="727D6147" w14:textId="11ECF82F" w:rsidR="00253FDA" w:rsidRPr="00D949F0" w:rsidRDefault="00253FDA" w:rsidP="004E07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eiryo UI" w:eastAsia="Meiryo UI" w:hAnsi="Meiryo UI" w:cs="YuGothic-Regular"/>
                <w:kern w:val="0"/>
                <w:sz w:val="28"/>
                <w:szCs w:val="28"/>
              </w:rPr>
            </w:pPr>
            <w:r w:rsidRP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>15：</w:t>
            </w:r>
            <w:r w:rsidR="00BE5A8E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 xml:space="preserve">30　</w:t>
            </w:r>
            <w:r w:rsidRP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>-</w:t>
            </w:r>
            <w:r w:rsid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 xml:space="preserve">　</w:t>
            </w:r>
            <w:r w:rsidRP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>15：3</w:t>
            </w:r>
            <w:r w:rsidR="00BE5A8E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8079" w:type="dxa"/>
          </w:tcPr>
          <w:p w14:paraId="4F09D395" w14:textId="377E64E7" w:rsidR="00253FDA" w:rsidRPr="00D949F0" w:rsidRDefault="00253FDA" w:rsidP="0007645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Meiryo UI" w:eastAsia="Meiryo UI" w:hAnsi="Meiryo UI" w:cs="YuGothic-Regular"/>
                <w:kern w:val="0"/>
                <w:sz w:val="28"/>
                <w:szCs w:val="28"/>
              </w:rPr>
            </w:pPr>
            <w:r w:rsidRP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>CIREn取組紹介</w:t>
            </w:r>
          </w:p>
        </w:tc>
      </w:tr>
      <w:tr w:rsidR="0007645C" w:rsidRPr="00D949F0" w14:paraId="29CCEB8E" w14:textId="77777777" w:rsidTr="007F1887">
        <w:trPr>
          <w:trHeight w:val="728"/>
        </w:trPr>
        <w:tc>
          <w:tcPr>
            <w:tcW w:w="2977" w:type="dxa"/>
          </w:tcPr>
          <w:p w14:paraId="7503D778" w14:textId="65E96A89" w:rsidR="0007645C" w:rsidRPr="00D949F0" w:rsidRDefault="0007645C" w:rsidP="004E07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eiryo UI" w:eastAsia="Meiryo UI" w:hAnsi="Meiryo UI" w:cs="YuGothic-Regular"/>
                <w:kern w:val="0"/>
                <w:sz w:val="28"/>
                <w:szCs w:val="28"/>
              </w:rPr>
            </w:pPr>
            <w:r w:rsidRP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>15：</w:t>
            </w:r>
            <w:r w:rsidR="00253FDA" w:rsidRP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>3</w:t>
            </w:r>
            <w:r w:rsidR="00BE5A8E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>5</w:t>
            </w:r>
            <w:r w:rsid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 xml:space="preserve">　</w:t>
            </w:r>
            <w:r w:rsidRP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>-</w:t>
            </w:r>
            <w:r w:rsid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 xml:space="preserve">　</w:t>
            </w:r>
            <w:r w:rsidRP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>15：</w:t>
            </w:r>
            <w:r w:rsidR="00BE5A8E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8079" w:type="dxa"/>
          </w:tcPr>
          <w:p w14:paraId="2F6DFE98" w14:textId="798BC65D" w:rsidR="0007645C" w:rsidRPr="00D949F0" w:rsidRDefault="0007645C" w:rsidP="0007645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Meiryo UI" w:eastAsia="Meiryo UI" w:hAnsi="Meiryo UI" w:cs="YuGothic-Regular"/>
                <w:kern w:val="0"/>
                <w:sz w:val="28"/>
                <w:szCs w:val="28"/>
              </w:rPr>
            </w:pPr>
            <w:r w:rsidRP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>閉会</w:t>
            </w:r>
            <w:r w:rsidR="0033150B" w:rsidRP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 xml:space="preserve"> （</w:t>
            </w:r>
            <w:r w:rsidR="0054509A" w:rsidRP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>※</w:t>
            </w:r>
            <w:r w:rsidR="0033150B" w:rsidRPr="00D949F0">
              <w:rPr>
                <w:rFonts w:ascii="Meiryo UI" w:eastAsia="Meiryo UI" w:hAnsi="Meiryo UI" w:cs="YuGothic-Regular" w:hint="eastAsia"/>
                <w:b/>
                <w:bCs/>
                <w:kern w:val="0"/>
                <w:sz w:val="28"/>
                <w:szCs w:val="28"/>
                <w:u w:val="single"/>
              </w:rPr>
              <w:t>オンライン参加</w:t>
            </w:r>
            <w:r w:rsidR="0033150B" w:rsidRP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  <w:u w:val="single"/>
              </w:rPr>
              <w:t>の方はここで終了</w:t>
            </w:r>
            <w:r w:rsidR="0033150B" w:rsidRP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>）</w:t>
            </w:r>
          </w:p>
        </w:tc>
      </w:tr>
      <w:tr w:rsidR="0007645C" w:rsidRPr="00D949F0" w14:paraId="5CE69047" w14:textId="77777777" w:rsidTr="007F1887">
        <w:trPr>
          <w:trHeight w:val="728"/>
        </w:trPr>
        <w:tc>
          <w:tcPr>
            <w:tcW w:w="2977" w:type="dxa"/>
          </w:tcPr>
          <w:p w14:paraId="26F14310" w14:textId="1CD6DCD9" w:rsidR="0007645C" w:rsidRPr="00D949F0" w:rsidRDefault="0007645C" w:rsidP="004E07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eiryo UI" w:eastAsia="Meiryo UI" w:hAnsi="Meiryo UI" w:cs="YuGothic-Regular"/>
                <w:kern w:val="0"/>
                <w:sz w:val="28"/>
                <w:szCs w:val="28"/>
              </w:rPr>
            </w:pPr>
            <w:r w:rsidRP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>15：</w:t>
            </w:r>
            <w:r w:rsidR="00BE5A8E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>40</w:t>
            </w:r>
            <w:r w:rsid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 xml:space="preserve">　</w:t>
            </w:r>
            <w:r w:rsidRP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>-</w:t>
            </w:r>
            <w:r w:rsid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 xml:space="preserve">　</w:t>
            </w:r>
            <w:r w:rsidRP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>16：</w:t>
            </w:r>
            <w:r w:rsidR="00253FDA" w:rsidRP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8079" w:type="dxa"/>
          </w:tcPr>
          <w:p w14:paraId="10A67516" w14:textId="046A6D54" w:rsidR="0007645C" w:rsidRPr="00D949F0" w:rsidRDefault="0007645C" w:rsidP="0007645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Meiryo UI" w:eastAsia="Meiryo UI" w:hAnsi="Meiryo UI" w:cs="YuGothic-Regular"/>
                <w:kern w:val="0"/>
                <w:sz w:val="28"/>
                <w:szCs w:val="28"/>
              </w:rPr>
            </w:pPr>
            <w:r w:rsidRP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>名刺交換会・自由</w:t>
            </w:r>
            <w:r w:rsidR="00083C0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>談義</w:t>
            </w:r>
            <w:r w:rsidR="00253FDA" w:rsidRPr="00D949F0">
              <w:rPr>
                <w:rFonts w:ascii="Meiryo UI" w:eastAsia="Meiryo UI" w:hAnsi="Meiryo UI" w:cs="YuGothic-Regular" w:hint="eastAsia"/>
                <w:kern w:val="0"/>
                <w:sz w:val="28"/>
                <w:szCs w:val="28"/>
              </w:rPr>
              <w:t xml:space="preserve">　</w:t>
            </w:r>
            <w:r w:rsidR="00253FDA" w:rsidRPr="00D949F0">
              <w:rPr>
                <w:rFonts w:ascii="Meiryo UI" w:eastAsia="Meiryo UI" w:hAnsi="Meiryo UI" w:cs="YuGothic-Regular" w:hint="eastAsia"/>
                <w:color w:val="FF0000"/>
                <w:kern w:val="0"/>
                <w:sz w:val="28"/>
                <w:szCs w:val="28"/>
              </w:rPr>
              <w:t>※軽食含む</w:t>
            </w:r>
          </w:p>
        </w:tc>
      </w:tr>
    </w:tbl>
    <w:p w14:paraId="6D2114FB" w14:textId="367CBAB4" w:rsidR="00853560" w:rsidRPr="00D949F0" w:rsidRDefault="0007645C" w:rsidP="007F1887">
      <w:pPr>
        <w:autoSpaceDE w:val="0"/>
        <w:autoSpaceDN w:val="0"/>
        <w:adjustRightInd w:val="0"/>
        <w:spacing w:line="300" w:lineRule="exact"/>
        <w:ind w:firstLineChars="200" w:firstLine="480"/>
        <w:jc w:val="left"/>
        <w:rPr>
          <w:rFonts w:ascii="Meiryo UI" w:eastAsia="Meiryo UI" w:hAnsi="Meiryo UI" w:cs="YuGothic-Regular"/>
          <w:kern w:val="0"/>
          <w:sz w:val="24"/>
          <w:szCs w:val="24"/>
        </w:rPr>
      </w:pPr>
      <w:r w:rsidRPr="00D949F0">
        <w:rPr>
          <w:rFonts w:ascii="Meiryo UI" w:eastAsia="Meiryo UI" w:hAnsi="Meiryo UI" w:cs="YuGothic-Regular" w:hint="eastAsia"/>
          <w:kern w:val="0"/>
          <w:sz w:val="24"/>
          <w:szCs w:val="24"/>
        </w:rPr>
        <w:t>※会の進行状況により多少時間が前後する場合があります。あらかじめご了承ください。</w:t>
      </w:r>
    </w:p>
    <w:p w14:paraId="099045FE" w14:textId="3ED4E74D" w:rsidR="0007645C" w:rsidRPr="00D949F0" w:rsidRDefault="00455147" w:rsidP="007F1887">
      <w:pPr>
        <w:autoSpaceDE w:val="0"/>
        <w:autoSpaceDN w:val="0"/>
        <w:adjustRightInd w:val="0"/>
        <w:spacing w:line="300" w:lineRule="exact"/>
        <w:ind w:firstLineChars="200" w:firstLine="480"/>
        <w:jc w:val="left"/>
        <w:rPr>
          <w:rFonts w:ascii="Meiryo UI" w:eastAsia="Meiryo UI" w:hAnsi="Meiryo UI" w:cs="YuGothic-Regular"/>
          <w:kern w:val="0"/>
          <w:sz w:val="24"/>
          <w:szCs w:val="24"/>
        </w:rPr>
      </w:pPr>
      <w:r>
        <w:rPr>
          <w:rFonts w:ascii="メイリオ" w:eastAsia="メイリオ" w:hAnsi="メイリオ" w:cs="YuGothic-Regular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53E102" wp14:editId="12D8B9D9">
                <wp:simplePos x="0" y="0"/>
                <wp:positionH relativeFrom="page">
                  <wp:posOffset>371475</wp:posOffset>
                </wp:positionH>
                <wp:positionV relativeFrom="paragraph">
                  <wp:posOffset>164465</wp:posOffset>
                </wp:positionV>
                <wp:extent cx="6772275" cy="477671"/>
                <wp:effectExtent l="0" t="0" r="9525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4776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DC77E4" w14:textId="77777777" w:rsidR="00BE5A8E" w:rsidRPr="00333880" w:rsidRDefault="00BE5A8E" w:rsidP="00BE5A8E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333880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主催：CIREn事務局　問合せ先（</w:t>
                            </w:r>
                            <w:hyperlink r:id="rId8" w:history="1">
                              <w:r w:rsidRPr="00333880">
                                <w:rPr>
                                  <w:rStyle w:val="a3"/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sz w:val="28"/>
                                  <w:szCs w:val="32"/>
                                </w:rPr>
                                <w:t>info@ciren.jp</w:t>
                              </w:r>
                            </w:hyperlink>
                            <w:r w:rsidRPr="00333880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）</w:t>
                            </w:r>
                            <w:r w:rsidRPr="00333880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　0952-2</w:t>
                            </w:r>
                            <w:r w:rsidRPr="00333880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8-8514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3E102" id="正方形/長方形 11" o:spid="_x0000_s1027" style="position:absolute;left:0;text-align:left;margin-left:29.25pt;margin-top:12.95pt;width:533.25pt;height:37.6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" filled="f" stroked="f" strokeweight="1pt">
                <v:textbox inset="0,0,0,0">
                  <w:txbxContent>
                    <w:p w14:paraId="17DC77E4" w14:textId="77777777" w:rsidR="00BE5A8E" w:rsidRPr="00333880" w:rsidRDefault="00BE5A8E" w:rsidP="00BE5A8E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</w:pPr>
                      <w:r w:rsidRPr="00333880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主催：CIREn事務局　問合せ先（</w:t>
                      </w:r>
                      <w:hyperlink r:id="rId9" w:history="1">
                        <w:r w:rsidRPr="00333880">
                          <w:rPr>
                            <w:rStyle w:val="a3"/>
                            <w:rFonts w:ascii="メイリオ" w:eastAsia="メイリオ" w:hAnsi="メイリオ"/>
                            <w:b/>
                            <w:bCs/>
                            <w:color w:val="000000" w:themeColor="text1"/>
                            <w:sz w:val="28"/>
                            <w:szCs w:val="32"/>
                          </w:rPr>
                          <w:t>info@ciren.jp</w:t>
                        </w:r>
                      </w:hyperlink>
                      <w:r w:rsidRPr="0033388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）</w:t>
                      </w:r>
                      <w:r w:rsidRPr="00333880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 xml:space="preserve">　0952-2</w:t>
                      </w:r>
                      <w:r w:rsidRPr="0033388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8-8514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5E3A65" w:rsidRPr="00D949F0">
        <w:rPr>
          <w:rFonts w:ascii="Meiryo UI" w:eastAsia="Meiryo UI" w:hAnsi="Meiryo UI" w:cs="YuGothic-Regular" w:hint="eastAsia"/>
          <w:kern w:val="0"/>
          <w:sz w:val="24"/>
          <w:szCs w:val="24"/>
        </w:rPr>
        <w:t>※途中</w:t>
      </w:r>
      <w:r w:rsidR="00F2209C" w:rsidRPr="00D949F0">
        <w:rPr>
          <w:rFonts w:ascii="Meiryo UI" w:eastAsia="Meiryo UI" w:hAnsi="Meiryo UI" w:cs="YuGothic-Regular" w:hint="eastAsia"/>
          <w:kern w:val="0"/>
          <w:sz w:val="24"/>
          <w:szCs w:val="24"/>
        </w:rPr>
        <w:t>入室及び退出</w:t>
      </w:r>
      <w:r w:rsidR="005E3A65" w:rsidRPr="00D949F0">
        <w:rPr>
          <w:rFonts w:ascii="Meiryo UI" w:eastAsia="Meiryo UI" w:hAnsi="Meiryo UI" w:cs="YuGothic-Regular" w:hint="eastAsia"/>
          <w:kern w:val="0"/>
          <w:sz w:val="24"/>
          <w:szCs w:val="24"/>
        </w:rPr>
        <w:t>可です。</w:t>
      </w:r>
    </w:p>
    <w:sectPr w:rsidR="0007645C" w:rsidRPr="00D949F0" w:rsidSect="00455147">
      <w:pgSz w:w="11906" w:h="16838" w:code="9"/>
      <w:pgMar w:top="170" w:right="57" w:bottom="0" w:left="170" w:header="57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7B506" w14:textId="77777777" w:rsidR="00403614" w:rsidRDefault="00403614" w:rsidP="00F5174D">
      <w:r>
        <w:separator/>
      </w:r>
    </w:p>
  </w:endnote>
  <w:endnote w:type="continuationSeparator" w:id="0">
    <w:p w14:paraId="6655D744" w14:textId="77777777" w:rsidR="00403614" w:rsidRDefault="00403614" w:rsidP="00F5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Gothic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5CFEF" w14:textId="77777777" w:rsidR="00403614" w:rsidRDefault="00403614" w:rsidP="00F5174D">
      <w:r>
        <w:separator/>
      </w:r>
    </w:p>
  </w:footnote>
  <w:footnote w:type="continuationSeparator" w:id="0">
    <w:p w14:paraId="50B09CC3" w14:textId="77777777" w:rsidR="00403614" w:rsidRDefault="00403614" w:rsidP="00F51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F6727"/>
    <w:multiLevelType w:val="hybridMultilevel"/>
    <w:tmpl w:val="31A6FF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2D0"/>
    <w:rsid w:val="000061AB"/>
    <w:rsid w:val="000062F1"/>
    <w:rsid w:val="00021032"/>
    <w:rsid w:val="0002201B"/>
    <w:rsid w:val="000528F6"/>
    <w:rsid w:val="00052F15"/>
    <w:rsid w:val="0007645C"/>
    <w:rsid w:val="0007756A"/>
    <w:rsid w:val="00083C00"/>
    <w:rsid w:val="00093BB9"/>
    <w:rsid w:val="000A087D"/>
    <w:rsid w:val="000C5B1E"/>
    <w:rsid w:val="000E3172"/>
    <w:rsid w:val="000E773E"/>
    <w:rsid w:val="000F3048"/>
    <w:rsid w:val="00153BF8"/>
    <w:rsid w:val="001A651D"/>
    <w:rsid w:val="001D1CF4"/>
    <w:rsid w:val="001E1D08"/>
    <w:rsid w:val="001E7439"/>
    <w:rsid w:val="001F02CF"/>
    <w:rsid w:val="002036E7"/>
    <w:rsid w:val="002131EB"/>
    <w:rsid w:val="00215745"/>
    <w:rsid w:val="00246B6B"/>
    <w:rsid w:val="002521FA"/>
    <w:rsid w:val="00253FDA"/>
    <w:rsid w:val="00265F68"/>
    <w:rsid w:val="002A1FA8"/>
    <w:rsid w:val="002B0479"/>
    <w:rsid w:val="002C144A"/>
    <w:rsid w:val="002D013F"/>
    <w:rsid w:val="0030457A"/>
    <w:rsid w:val="00313A31"/>
    <w:rsid w:val="00314D90"/>
    <w:rsid w:val="0033150B"/>
    <w:rsid w:val="00333880"/>
    <w:rsid w:val="00365F20"/>
    <w:rsid w:val="0038124C"/>
    <w:rsid w:val="003B455F"/>
    <w:rsid w:val="003C36B5"/>
    <w:rsid w:val="003F0A74"/>
    <w:rsid w:val="00403614"/>
    <w:rsid w:val="00426774"/>
    <w:rsid w:val="00447428"/>
    <w:rsid w:val="00450188"/>
    <w:rsid w:val="00455147"/>
    <w:rsid w:val="00483530"/>
    <w:rsid w:val="004A4704"/>
    <w:rsid w:val="004B4751"/>
    <w:rsid w:val="004D2B8E"/>
    <w:rsid w:val="004D64BD"/>
    <w:rsid w:val="004E05A3"/>
    <w:rsid w:val="004E07C6"/>
    <w:rsid w:val="004E59EE"/>
    <w:rsid w:val="00500CDE"/>
    <w:rsid w:val="00506349"/>
    <w:rsid w:val="00510E4C"/>
    <w:rsid w:val="00517ABF"/>
    <w:rsid w:val="0052197C"/>
    <w:rsid w:val="005220B9"/>
    <w:rsid w:val="00524744"/>
    <w:rsid w:val="00530AAC"/>
    <w:rsid w:val="0054509A"/>
    <w:rsid w:val="005665CE"/>
    <w:rsid w:val="005838B3"/>
    <w:rsid w:val="005E3A65"/>
    <w:rsid w:val="005E4F2A"/>
    <w:rsid w:val="006064B7"/>
    <w:rsid w:val="00652BBF"/>
    <w:rsid w:val="00695C06"/>
    <w:rsid w:val="006E5AAC"/>
    <w:rsid w:val="006F7652"/>
    <w:rsid w:val="00716B53"/>
    <w:rsid w:val="0072167C"/>
    <w:rsid w:val="007242D0"/>
    <w:rsid w:val="00740E6D"/>
    <w:rsid w:val="0074302D"/>
    <w:rsid w:val="00755054"/>
    <w:rsid w:val="00760DA6"/>
    <w:rsid w:val="0078025C"/>
    <w:rsid w:val="007B410E"/>
    <w:rsid w:val="007C081B"/>
    <w:rsid w:val="007E13CD"/>
    <w:rsid w:val="007F1887"/>
    <w:rsid w:val="007F2A17"/>
    <w:rsid w:val="00802FEC"/>
    <w:rsid w:val="008163F9"/>
    <w:rsid w:val="008208BB"/>
    <w:rsid w:val="00835A67"/>
    <w:rsid w:val="00836BFB"/>
    <w:rsid w:val="008402AF"/>
    <w:rsid w:val="00846563"/>
    <w:rsid w:val="00853560"/>
    <w:rsid w:val="0085678A"/>
    <w:rsid w:val="008C2728"/>
    <w:rsid w:val="009002E4"/>
    <w:rsid w:val="00901330"/>
    <w:rsid w:val="00910C9E"/>
    <w:rsid w:val="00943A7E"/>
    <w:rsid w:val="00960422"/>
    <w:rsid w:val="009879B7"/>
    <w:rsid w:val="00987D31"/>
    <w:rsid w:val="009965D1"/>
    <w:rsid w:val="009A3AE7"/>
    <w:rsid w:val="009C3675"/>
    <w:rsid w:val="009E3CF7"/>
    <w:rsid w:val="00A00D6D"/>
    <w:rsid w:val="00A24BF9"/>
    <w:rsid w:val="00A27681"/>
    <w:rsid w:val="00A77AEA"/>
    <w:rsid w:val="00AC3348"/>
    <w:rsid w:val="00AC3F9B"/>
    <w:rsid w:val="00B20503"/>
    <w:rsid w:val="00B2115F"/>
    <w:rsid w:val="00B22A52"/>
    <w:rsid w:val="00B25885"/>
    <w:rsid w:val="00B352A6"/>
    <w:rsid w:val="00B41624"/>
    <w:rsid w:val="00B44934"/>
    <w:rsid w:val="00B52EB7"/>
    <w:rsid w:val="00B7094B"/>
    <w:rsid w:val="00BD43C8"/>
    <w:rsid w:val="00BD4BBA"/>
    <w:rsid w:val="00BE096A"/>
    <w:rsid w:val="00BE5A8E"/>
    <w:rsid w:val="00BF3FF9"/>
    <w:rsid w:val="00C0415E"/>
    <w:rsid w:val="00C21159"/>
    <w:rsid w:val="00C33AB4"/>
    <w:rsid w:val="00C34C00"/>
    <w:rsid w:val="00C53046"/>
    <w:rsid w:val="00CA20E0"/>
    <w:rsid w:val="00CA2C75"/>
    <w:rsid w:val="00CA51B4"/>
    <w:rsid w:val="00CC131A"/>
    <w:rsid w:val="00CD0E5B"/>
    <w:rsid w:val="00CE3DF1"/>
    <w:rsid w:val="00CF6E1F"/>
    <w:rsid w:val="00D1455D"/>
    <w:rsid w:val="00D22509"/>
    <w:rsid w:val="00D279EA"/>
    <w:rsid w:val="00D42591"/>
    <w:rsid w:val="00D51255"/>
    <w:rsid w:val="00D7077F"/>
    <w:rsid w:val="00D719CB"/>
    <w:rsid w:val="00D949F0"/>
    <w:rsid w:val="00DA122C"/>
    <w:rsid w:val="00DA65AB"/>
    <w:rsid w:val="00DB42ED"/>
    <w:rsid w:val="00DE4AA3"/>
    <w:rsid w:val="00E004F0"/>
    <w:rsid w:val="00E203F5"/>
    <w:rsid w:val="00E32D4D"/>
    <w:rsid w:val="00E35A7F"/>
    <w:rsid w:val="00E630F9"/>
    <w:rsid w:val="00E639D5"/>
    <w:rsid w:val="00E93959"/>
    <w:rsid w:val="00E9422C"/>
    <w:rsid w:val="00EA0D99"/>
    <w:rsid w:val="00EA3F47"/>
    <w:rsid w:val="00EC75DD"/>
    <w:rsid w:val="00ED5324"/>
    <w:rsid w:val="00EE21E8"/>
    <w:rsid w:val="00EE6B78"/>
    <w:rsid w:val="00EF3276"/>
    <w:rsid w:val="00F05F86"/>
    <w:rsid w:val="00F069B0"/>
    <w:rsid w:val="00F17AF3"/>
    <w:rsid w:val="00F2209C"/>
    <w:rsid w:val="00F5174D"/>
    <w:rsid w:val="00F54B05"/>
    <w:rsid w:val="00F60CE1"/>
    <w:rsid w:val="00F7333E"/>
    <w:rsid w:val="00F9282E"/>
    <w:rsid w:val="00F94B7F"/>
    <w:rsid w:val="00FC58BA"/>
    <w:rsid w:val="00FD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F941C3"/>
  <w15:chartTrackingRefBased/>
  <w15:docId w15:val="{FEACD7C6-937B-4C17-9AC1-2CC6A60C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197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517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174D"/>
  </w:style>
  <w:style w:type="paragraph" w:styleId="a6">
    <w:name w:val="footer"/>
    <w:basedOn w:val="a"/>
    <w:link w:val="a7"/>
    <w:uiPriority w:val="99"/>
    <w:unhideWhenUsed/>
    <w:rsid w:val="00F517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174D"/>
  </w:style>
  <w:style w:type="paragraph" w:styleId="a8">
    <w:name w:val="Salutation"/>
    <w:basedOn w:val="a"/>
    <w:next w:val="a"/>
    <w:link w:val="a9"/>
    <w:uiPriority w:val="99"/>
    <w:unhideWhenUsed/>
    <w:rsid w:val="005220B9"/>
    <w:rPr>
      <w:rFonts w:ascii="ＭＳ 明朝" w:eastAsia="ＭＳ 明朝" w:hAnsi="ＭＳ 明朝" w:cs="YuGothic-Regular"/>
      <w:kern w:val="0"/>
      <w:szCs w:val="21"/>
    </w:rPr>
  </w:style>
  <w:style w:type="character" w:customStyle="1" w:styleId="a9">
    <w:name w:val="挨拶文 (文字)"/>
    <w:basedOn w:val="a0"/>
    <w:link w:val="a8"/>
    <w:uiPriority w:val="99"/>
    <w:rsid w:val="005220B9"/>
    <w:rPr>
      <w:rFonts w:ascii="ＭＳ 明朝" w:eastAsia="ＭＳ 明朝" w:hAnsi="ＭＳ 明朝" w:cs="YuGothic-Regular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5220B9"/>
    <w:pPr>
      <w:jc w:val="right"/>
    </w:pPr>
    <w:rPr>
      <w:rFonts w:ascii="ＭＳ 明朝" w:eastAsia="ＭＳ 明朝" w:hAnsi="ＭＳ 明朝" w:cs="YuGothic-Regular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5220B9"/>
    <w:rPr>
      <w:rFonts w:ascii="ＭＳ 明朝" w:eastAsia="ＭＳ 明朝" w:hAnsi="ＭＳ 明朝" w:cs="YuGothic-Regular"/>
      <w:kern w:val="0"/>
      <w:szCs w:val="21"/>
    </w:rPr>
  </w:style>
  <w:style w:type="character" w:styleId="ac">
    <w:name w:val="annotation reference"/>
    <w:basedOn w:val="a0"/>
    <w:uiPriority w:val="99"/>
    <w:semiHidden/>
    <w:unhideWhenUsed/>
    <w:rsid w:val="0045018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5018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5018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5018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50188"/>
    <w:rPr>
      <w:b/>
      <w:bCs/>
    </w:rPr>
  </w:style>
  <w:style w:type="paragraph" w:styleId="af1">
    <w:name w:val="Revision"/>
    <w:hidden/>
    <w:uiPriority w:val="99"/>
    <w:semiHidden/>
    <w:rsid w:val="00450188"/>
  </w:style>
  <w:style w:type="paragraph" w:styleId="af2">
    <w:name w:val="Balloon Text"/>
    <w:basedOn w:val="a"/>
    <w:link w:val="af3"/>
    <w:uiPriority w:val="99"/>
    <w:semiHidden/>
    <w:unhideWhenUsed/>
    <w:rsid w:val="004501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450188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Note Heading"/>
    <w:basedOn w:val="a"/>
    <w:next w:val="a"/>
    <w:link w:val="af5"/>
    <w:uiPriority w:val="99"/>
    <w:unhideWhenUsed/>
    <w:rsid w:val="00450188"/>
    <w:pPr>
      <w:jc w:val="center"/>
    </w:pPr>
    <w:rPr>
      <w:rFonts w:ascii="ＭＳ 明朝" w:eastAsia="ＭＳ 明朝" w:hAnsi="ＭＳ 明朝" w:cs="YuGothic-Regular"/>
      <w:kern w:val="0"/>
      <w:szCs w:val="21"/>
    </w:rPr>
  </w:style>
  <w:style w:type="character" w:customStyle="1" w:styleId="af5">
    <w:name w:val="記 (文字)"/>
    <w:basedOn w:val="a0"/>
    <w:link w:val="af4"/>
    <w:uiPriority w:val="99"/>
    <w:rsid w:val="00450188"/>
    <w:rPr>
      <w:rFonts w:ascii="ＭＳ 明朝" w:eastAsia="ＭＳ 明朝" w:hAnsi="ＭＳ 明朝" w:cs="YuGothic-Regular"/>
      <w:kern w:val="0"/>
      <w:szCs w:val="21"/>
    </w:rPr>
  </w:style>
  <w:style w:type="character" w:styleId="af6">
    <w:name w:val="Unresolved Mention"/>
    <w:basedOn w:val="a0"/>
    <w:uiPriority w:val="99"/>
    <w:semiHidden/>
    <w:unhideWhenUsed/>
    <w:rsid w:val="00FC58BA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85678A"/>
    <w:rPr>
      <w:color w:val="954F72" w:themeColor="followedHyperlink"/>
      <w:u w:val="single"/>
    </w:rPr>
  </w:style>
  <w:style w:type="table" w:styleId="af8">
    <w:name w:val="Table Grid"/>
    <w:basedOn w:val="a1"/>
    <w:uiPriority w:val="39"/>
    <w:rsid w:val="00076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uiPriority w:val="34"/>
    <w:qFormat/>
    <w:rsid w:val="00755054"/>
    <w:pPr>
      <w:ind w:leftChars="400" w:left="840"/>
    </w:pPr>
  </w:style>
  <w:style w:type="paragraph" w:styleId="afa">
    <w:name w:val="Plain Text"/>
    <w:basedOn w:val="a"/>
    <w:link w:val="afb"/>
    <w:uiPriority w:val="99"/>
    <w:unhideWhenUsed/>
    <w:rsid w:val="00EC75DD"/>
    <w:pPr>
      <w:widowControl/>
      <w:jc w:val="left"/>
    </w:pPr>
    <w:rPr>
      <w:rFonts w:ascii="Yu Gothic" w:eastAsia="Yu Gothic" w:hAnsi="Courier New" w:cs="Courier New"/>
      <w:kern w:val="0"/>
      <w:sz w:val="22"/>
      <w:szCs w:val="24"/>
    </w:rPr>
  </w:style>
  <w:style w:type="character" w:customStyle="1" w:styleId="afb">
    <w:name w:val="書式なし (文字)"/>
    <w:basedOn w:val="a0"/>
    <w:link w:val="afa"/>
    <w:uiPriority w:val="99"/>
    <w:rsid w:val="00EC75DD"/>
    <w:rPr>
      <w:rFonts w:ascii="Yu Gothic" w:eastAsia="Yu Gothic" w:hAnsi="Courier New" w:cs="Courier New"/>
      <w:kern w:val="0"/>
      <w:sz w:val="22"/>
      <w:szCs w:val="24"/>
    </w:rPr>
  </w:style>
  <w:style w:type="paragraph" w:styleId="Web">
    <w:name w:val="Normal (Web)"/>
    <w:basedOn w:val="a"/>
    <w:uiPriority w:val="99"/>
    <w:semiHidden/>
    <w:unhideWhenUsed/>
    <w:rsid w:val="00802F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iren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ciren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13E6C-6572-4903-8C9E-6BC7A551E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　万純</dc:creator>
  <cp:keywords/>
  <dc:description/>
  <cp:lastModifiedBy>中山　耕輔（新エネルギー産業課）</cp:lastModifiedBy>
  <cp:revision>19</cp:revision>
  <cp:lastPrinted>2023-01-10T08:37:00Z</cp:lastPrinted>
  <dcterms:created xsi:type="dcterms:W3CDTF">2022-01-07T01:33:00Z</dcterms:created>
  <dcterms:modified xsi:type="dcterms:W3CDTF">2023-01-13T04:04:00Z</dcterms:modified>
</cp:coreProperties>
</file>